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52" w:rsidRDefault="005F7A52" w:rsidP="005F7A52">
      <w:r w:rsidRPr="00481A39">
        <w:rPr>
          <w:sz w:val="28"/>
          <w:szCs w:val="28"/>
        </w:rPr>
        <w:t>Humanities Methodologies Rubric</w:t>
      </w:r>
      <w:r>
        <w:tab/>
      </w:r>
      <w:r w:rsidR="005D76F6" w:rsidRPr="005D76F6">
        <w:rPr>
          <w:sz w:val="20"/>
          <w:szCs w:val="20"/>
        </w:rPr>
        <w:t>rev 2013</w:t>
      </w:r>
      <w:r>
        <w:tab/>
      </w:r>
      <w:r>
        <w:tab/>
        <w:t xml:space="preserve">Note:  </w:t>
      </w:r>
      <w:r w:rsidRPr="00814531">
        <w:rPr>
          <w:b/>
        </w:rPr>
        <w:t>Works*</w:t>
      </w:r>
      <w:r>
        <w:t xml:space="preserve"> </w:t>
      </w:r>
      <w:proofErr w:type="gramStart"/>
      <w:r>
        <w:t>=  texts</w:t>
      </w:r>
      <w:proofErr w:type="gramEnd"/>
      <w:r>
        <w:t>, works, events, ideas, or institutions</w:t>
      </w:r>
    </w:p>
    <w:p w:rsidR="00AD3E61" w:rsidRDefault="00AD3E61" w:rsidP="005F7A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935"/>
        <w:gridCol w:w="2592"/>
        <w:gridCol w:w="2592"/>
        <w:gridCol w:w="2592"/>
        <w:gridCol w:w="2592"/>
      </w:tblGrid>
      <w:tr w:rsidR="00ED06B8" w:rsidTr="00EB1AC0">
        <w:tc>
          <w:tcPr>
            <w:tcW w:w="2043" w:type="dxa"/>
          </w:tcPr>
          <w:p w:rsidR="00ED06B8" w:rsidRPr="00C84F34" w:rsidRDefault="00ED06B8" w:rsidP="00770E35">
            <w:pPr>
              <w:rPr>
                <w:b/>
              </w:rPr>
            </w:pPr>
            <w:r w:rsidRPr="00C84F34">
              <w:rPr>
                <w:b/>
              </w:rPr>
              <w:t>Trait</w:t>
            </w:r>
          </w:p>
        </w:tc>
        <w:tc>
          <w:tcPr>
            <w:tcW w:w="1935" w:type="dxa"/>
          </w:tcPr>
          <w:p w:rsidR="00ED06B8" w:rsidRPr="00A95B79" w:rsidRDefault="00ED06B8" w:rsidP="00770E35">
            <w:pPr>
              <w:rPr>
                <w:b/>
              </w:rPr>
            </w:pPr>
            <w:r w:rsidRPr="00A95B79">
              <w:rPr>
                <w:b/>
              </w:rPr>
              <w:t>Level = 0</w:t>
            </w:r>
          </w:p>
        </w:tc>
        <w:tc>
          <w:tcPr>
            <w:tcW w:w="2592" w:type="dxa"/>
          </w:tcPr>
          <w:p w:rsidR="00ED06B8" w:rsidRPr="00A95B79" w:rsidRDefault="00ED06B8" w:rsidP="00770E35">
            <w:pPr>
              <w:rPr>
                <w:b/>
              </w:rPr>
            </w:pPr>
            <w:r w:rsidRPr="00A95B79">
              <w:rPr>
                <w:b/>
              </w:rPr>
              <w:t>Below Basic = 1</w:t>
            </w:r>
          </w:p>
        </w:tc>
        <w:tc>
          <w:tcPr>
            <w:tcW w:w="2592" w:type="dxa"/>
          </w:tcPr>
          <w:p w:rsidR="00ED06B8" w:rsidRPr="00A95B79" w:rsidRDefault="00ED06B8" w:rsidP="00770E35">
            <w:pPr>
              <w:rPr>
                <w:b/>
              </w:rPr>
            </w:pPr>
            <w:r w:rsidRPr="00A95B79">
              <w:rPr>
                <w:b/>
              </w:rPr>
              <w:t>Basic = 2</w:t>
            </w:r>
          </w:p>
        </w:tc>
        <w:tc>
          <w:tcPr>
            <w:tcW w:w="2592" w:type="dxa"/>
          </w:tcPr>
          <w:p w:rsidR="00ED06B8" w:rsidRPr="00A95B79" w:rsidRDefault="00ED06B8" w:rsidP="00770E35">
            <w:pPr>
              <w:rPr>
                <w:b/>
              </w:rPr>
            </w:pPr>
            <w:r w:rsidRPr="00A95B79">
              <w:rPr>
                <w:b/>
              </w:rPr>
              <w:t>Proficient = 3</w:t>
            </w:r>
          </w:p>
        </w:tc>
        <w:tc>
          <w:tcPr>
            <w:tcW w:w="2592" w:type="dxa"/>
          </w:tcPr>
          <w:p w:rsidR="00ED06B8" w:rsidRPr="00C84F34" w:rsidRDefault="00ED06B8" w:rsidP="00770E35">
            <w:pPr>
              <w:rPr>
                <w:b/>
              </w:rPr>
            </w:pPr>
            <w:r w:rsidRPr="00C84F34">
              <w:rPr>
                <w:b/>
              </w:rPr>
              <w:t>Advanced = 4</w:t>
            </w:r>
          </w:p>
        </w:tc>
      </w:tr>
      <w:tr w:rsidR="00ED06B8" w:rsidTr="00EB1AC0">
        <w:trPr>
          <w:trHeight w:val="3968"/>
        </w:trPr>
        <w:tc>
          <w:tcPr>
            <w:tcW w:w="2043" w:type="dxa"/>
          </w:tcPr>
          <w:p w:rsidR="00ED06B8" w:rsidRPr="00C84F34" w:rsidRDefault="00ED06B8" w:rsidP="00770E35">
            <w:pPr>
              <w:rPr>
                <w:b/>
              </w:rPr>
            </w:pPr>
            <w:r w:rsidRPr="00C84F34">
              <w:rPr>
                <w:b/>
              </w:rPr>
              <w:t>Analysis</w:t>
            </w:r>
          </w:p>
        </w:tc>
        <w:tc>
          <w:tcPr>
            <w:tcW w:w="1935" w:type="dxa"/>
          </w:tcPr>
          <w:p w:rsidR="00ED06B8" w:rsidRPr="00A95B79" w:rsidRDefault="00ED06B8" w:rsidP="00770E35">
            <w:pPr>
              <w:rPr>
                <w:rFonts w:ascii="Arial Narrow" w:hAnsi="Arial Narrow"/>
              </w:rPr>
            </w:pPr>
            <w:r w:rsidRPr="00A95B79">
              <w:rPr>
                <w:rFonts w:ascii="Arial Narrow" w:hAnsi="Arial Narrow"/>
              </w:rPr>
              <w:t xml:space="preserve">Assignment submitted but totally fails to explain or interpret works </w:t>
            </w:r>
          </w:p>
        </w:tc>
        <w:tc>
          <w:tcPr>
            <w:tcW w:w="2592" w:type="dxa"/>
          </w:tcPr>
          <w:p w:rsidR="00ED06B8" w:rsidRDefault="00ED06B8" w:rsidP="00770E35">
            <w:pPr>
              <w:rPr>
                <w:rFonts w:ascii="Arial Narrow" w:hAnsi="Arial Narrow"/>
              </w:rPr>
            </w:pPr>
            <w:r w:rsidRPr="00A95B79">
              <w:rPr>
                <w:rFonts w:ascii="Arial Narrow" w:hAnsi="Arial Narrow"/>
              </w:rPr>
              <w:t xml:space="preserve">Student </w:t>
            </w:r>
            <w:r w:rsidR="00A95B79">
              <w:rPr>
                <w:rFonts w:ascii="Arial Narrow" w:hAnsi="Arial Narrow"/>
              </w:rPr>
              <w:t xml:space="preserve">clearly attempts to but </w:t>
            </w:r>
            <w:r w:rsidRPr="00A95B79">
              <w:rPr>
                <w:rFonts w:ascii="Arial Narrow" w:hAnsi="Arial Narrow"/>
              </w:rPr>
              <w:t>is not able to adequately explain or interpret works*</w:t>
            </w:r>
          </w:p>
          <w:p w:rsidR="00A95B79" w:rsidRDefault="00A95B79" w:rsidP="00770E35">
            <w:pPr>
              <w:rPr>
                <w:rFonts w:ascii="Arial Narrow" w:hAnsi="Arial Narrow"/>
              </w:rPr>
            </w:pPr>
          </w:p>
          <w:p w:rsidR="00A95B79" w:rsidRPr="00A95B79" w:rsidRDefault="00A95B79" w:rsidP="00770E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 ignore or distort secondary materials that were required.</w:t>
            </w:r>
          </w:p>
          <w:p w:rsidR="00ED06B8" w:rsidRPr="00A95B79" w:rsidRDefault="00ED06B8" w:rsidP="00770E35">
            <w:pPr>
              <w:rPr>
                <w:rFonts w:ascii="Arial Narrow" w:hAnsi="Arial Narrow"/>
              </w:rPr>
            </w:pPr>
          </w:p>
          <w:p w:rsidR="00ED06B8" w:rsidRPr="00A95B79" w:rsidRDefault="00ED06B8" w:rsidP="00770E35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2592" w:type="dxa"/>
          </w:tcPr>
          <w:p w:rsidR="00ED06B8" w:rsidRPr="00A95B79" w:rsidRDefault="00A95B79" w:rsidP="00770E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offers some explanation</w:t>
            </w:r>
            <w:r w:rsidR="00ED06B8" w:rsidRPr="00A95B79">
              <w:rPr>
                <w:rFonts w:ascii="Arial Narrow" w:hAnsi="Arial Narrow"/>
              </w:rPr>
              <w:t xml:space="preserve"> and interpret</w:t>
            </w:r>
            <w:r>
              <w:rPr>
                <w:rFonts w:ascii="Arial Narrow" w:hAnsi="Arial Narrow"/>
              </w:rPr>
              <w:t>ation of</w:t>
            </w:r>
            <w:r w:rsidR="00ED06B8" w:rsidRPr="00A95B79">
              <w:rPr>
                <w:rFonts w:ascii="Arial Narrow" w:hAnsi="Arial Narrow"/>
              </w:rPr>
              <w:t xml:space="preserve"> works* but may fail to use important disciplinary concepts or terms.</w:t>
            </w:r>
          </w:p>
          <w:p w:rsidR="00ED06B8" w:rsidRPr="00A95B79" w:rsidRDefault="00ED06B8" w:rsidP="00770E35">
            <w:pPr>
              <w:rPr>
                <w:rFonts w:ascii="Arial Narrow" w:hAnsi="Arial Narrow"/>
              </w:rPr>
            </w:pPr>
          </w:p>
          <w:p w:rsidR="00ED06B8" w:rsidRPr="00A95B79" w:rsidRDefault="00A95B79" w:rsidP="00770E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Student attempts</w:t>
            </w:r>
            <w:r w:rsidR="00ED06B8" w:rsidRPr="00A95B79">
              <w:rPr>
                <w:rFonts w:ascii="Arial Narrow" w:hAnsi="Arial Narrow"/>
              </w:rPr>
              <w:t xml:space="preserve"> to</w:t>
            </w:r>
            <w:r>
              <w:rPr>
                <w:rFonts w:ascii="Arial Narrow" w:hAnsi="Arial Narrow"/>
              </w:rPr>
              <w:t xml:space="preserve"> engage with secondary material, but attempt misinterprets or has significant errors.</w:t>
            </w:r>
          </w:p>
          <w:p w:rsidR="00ED06B8" w:rsidRPr="00A95B79" w:rsidRDefault="00ED06B8" w:rsidP="00770E35">
            <w:pPr>
              <w:rPr>
                <w:rFonts w:ascii="Arial Narrow" w:hAnsi="Arial Narrow"/>
              </w:rPr>
            </w:pPr>
          </w:p>
          <w:p w:rsidR="00ED06B8" w:rsidRPr="00A95B79" w:rsidRDefault="00ED06B8" w:rsidP="00770E35">
            <w:pPr>
              <w:rPr>
                <w:rFonts w:ascii="Arial Narrow" w:hAnsi="Arial Narrow"/>
              </w:rPr>
            </w:pPr>
            <w:r w:rsidRPr="00A95B79">
              <w:rPr>
                <w:rFonts w:ascii="Arial Narrow" w:hAnsi="Arial Narrow"/>
              </w:rPr>
              <w:t>Analysis may be</w:t>
            </w:r>
            <w:r w:rsidR="00A95B79">
              <w:rPr>
                <w:rFonts w:ascii="Arial Narrow" w:hAnsi="Arial Narrow"/>
              </w:rPr>
              <w:t xml:space="preserve"> somewhat</w:t>
            </w:r>
            <w:r w:rsidRPr="00A95B79">
              <w:rPr>
                <w:rFonts w:ascii="Arial Narrow" w:hAnsi="Arial Narrow"/>
              </w:rPr>
              <w:t xml:space="preserve"> illogical or poorly supported.</w:t>
            </w:r>
          </w:p>
        </w:tc>
        <w:tc>
          <w:tcPr>
            <w:tcW w:w="2592" w:type="dxa"/>
          </w:tcPr>
          <w:p w:rsidR="00ED06B8" w:rsidRPr="00A95B79" w:rsidRDefault="00ED06B8" w:rsidP="00770E35">
            <w:pPr>
              <w:pStyle w:val="xmsonormal"/>
              <w:rPr>
                <w:rFonts w:ascii="Arial Narrow" w:hAnsi="Arial Narrow"/>
                <w:szCs w:val="22"/>
              </w:rPr>
            </w:pPr>
            <w:r w:rsidRPr="00A95B79">
              <w:rPr>
                <w:rFonts w:ascii="Arial Narrow" w:hAnsi="Arial Narrow"/>
                <w:szCs w:val="22"/>
              </w:rPr>
              <w:t>Student is able to explain and interpret works*  using appropriate disciplinary concepts and terms</w:t>
            </w:r>
          </w:p>
          <w:p w:rsidR="00ED06B8" w:rsidRPr="00A95B79" w:rsidRDefault="00ED06B8" w:rsidP="00770E35">
            <w:pPr>
              <w:rPr>
                <w:rFonts w:ascii="Arial Narrow" w:hAnsi="Arial Narrow"/>
              </w:rPr>
            </w:pPr>
            <w:r w:rsidRPr="00A95B79">
              <w:rPr>
                <w:rFonts w:ascii="Arial Narrow" w:hAnsi="Arial Narrow"/>
              </w:rPr>
              <w:t>Student engages with some secondary material but still at a somewhat superficial level or with some errors.</w:t>
            </w:r>
          </w:p>
          <w:p w:rsidR="00ED06B8" w:rsidRPr="00A95B79" w:rsidRDefault="00ED06B8" w:rsidP="00770E35">
            <w:pPr>
              <w:rPr>
                <w:rFonts w:ascii="Arial Narrow" w:hAnsi="Arial Narrow"/>
              </w:rPr>
            </w:pPr>
          </w:p>
          <w:p w:rsidR="00ED06B8" w:rsidRPr="00A95B79" w:rsidRDefault="00ED06B8" w:rsidP="00770E35">
            <w:pPr>
              <w:rPr>
                <w:rFonts w:ascii="Arial Narrow" w:hAnsi="Arial Narrow"/>
              </w:rPr>
            </w:pPr>
            <w:r w:rsidRPr="00A95B79">
              <w:rPr>
                <w:rFonts w:ascii="Arial Narrow" w:hAnsi="Arial Narrow"/>
              </w:rPr>
              <w:t>Analysis is logical but argument</w:t>
            </w:r>
            <w:r w:rsidR="00EB1AC0">
              <w:rPr>
                <w:rFonts w:ascii="Arial Narrow" w:hAnsi="Arial Narrow"/>
              </w:rPr>
              <w:t xml:space="preserve"> or evidence may be minimal or one-dimensional.</w:t>
            </w:r>
          </w:p>
        </w:tc>
        <w:tc>
          <w:tcPr>
            <w:tcW w:w="2592" w:type="dxa"/>
          </w:tcPr>
          <w:p w:rsidR="00ED06B8" w:rsidRPr="00AD3E61" w:rsidRDefault="00ED06B8" w:rsidP="00770E35">
            <w:pPr>
              <w:pStyle w:val="xmsonormal"/>
              <w:rPr>
                <w:rFonts w:ascii="Arial Narrow" w:hAnsi="Arial Narrow"/>
                <w:szCs w:val="22"/>
              </w:rPr>
            </w:pPr>
            <w:r w:rsidRPr="00AD3E61">
              <w:rPr>
                <w:rFonts w:ascii="Arial Narrow" w:hAnsi="Arial Narrow"/>
                <w:szCs w:val="22"/>
              </w:rPr>
              <w:t xml:space="preserve">Student is able to explain and interpret works* using appropriate disciplinary concepts and terms while engaging </w:t>
            </w:r>
            <w:r w:rsidR="00EB1AC0">
              <w:rPr>
                <w:rFonts w:ascii="Arial Narrow" w:hAnsi="Arial Narrow"/>
                <w:szCs w:val="22"/>
              </w:rPr>
              <w:t xml:space="preserve">well </w:t>
            </w:r>
            <w:r w:rsidRPr="00AD3E61">
              <w:rPr>
                <w:rFonts w:ascii="Arial Narrow" w:hAnsi="Arial Narrow"/>
                <w:szCs w:val="22"/>
              </w:rPr>
              <w:t>with some secondary material.</w:t>
            </w:r>
          </w:p>
          <w:p w:rsidR="00ED06B8" w:rsidRPr="00AD3E61" w:rsidRDefault="00ED06B8" w:rsidP="00770E35">
            <w:pPr>
              <w:rPr>
                <w:rFonts w:ascii="Arial Narrow" w:hAnsi="Arial Narrow"/>
              </w:rPr>
            </w:pPr>
            <w:r w:rsidRPr="00AD3E61">
              <w:rPr>
                <w:rFonts w:ascii="Arial Narrow" w:hAnsi="Arial Narrow"/>
              </w:rPr>
              <w:t>The student’s analysis is logical, critical, well-organized, convincing, and elaborated in multiple dimensions and perspectives.</w:t>
            </w:r>
          </w:p>
        </w:tc>
      </w:tr>
      <w:tr w:rsidR="00ED06B8" w:rsidTr="00EB1AC0">
        <w:trPr>
          <w:trHeight w:val="3500"/>
        </w:trPr>
        <w:tc>
          <w:tcPr>
            <w:tcW w:w="2043" w:type="dxa"/>
          </w:tcPr>
          <w:p w:rsidR="00ED06B8" w:rsidRPr="00C84F34" w:rsidRDefault="00ED06B8" w:rsidP="00770E35">
            <w:pPr>
              <w:rPr>
                <w:b/>
              </w:rPr>
            </w:pPr>
            <w:r w:rsidRPr="00C84F34">
              <w:rPr>
                <w:b/>
              </w:rPr>
              <w:t>Contextualization</w:t>
            </w:r>
          </w:p>
        </w:tc>
        <w:tc>
          <w:tcPr>
            <w:tcW w:w="1935" w:type="dxa"/>
          </w:tcPr>
          <w:p w:rsidR="00ED06B8" w:rsidRPr="00A95B79" w:rsidRDefault="00ED06B8" w:rsidP="00770E35">
            <w:pPr>
              <w:pStyle w:val="xmsonormal"/>
              <w:rPr>
                <w:rFonts w:ascii="Arial Narrow" w:hAnsi="Arial Narrow"/>
                <w:szCs w:val="22"/>
              </w:rPr>
            </w:pPr>
            <w:r w:rsidRPr="00A95B79">
              <w:rPr>
                <w:rFonts w:ascii="Arial Narrow" w:hAnsi="Arial Narrow"/>
                <w:szCs w:val="22"/>
              </w:rPr>
              <w:t>Assignment submitted but totally fails to contextualize works</w:t>
            </w:r>
          </w:p>
        </w:tc>
        <w:tc>
          <w:tcPr>
            <w:tcW w:w="2592" w:type="dxa"/>
          </w:tcPr>
          <w:p w:rsidR="00ED06B8" w:rsidRPr="00A95B79" w:rsidRDefault="00ED06B8" w:rsidP="00770E35">
            <w:pPr>
              <w:pStyle w:val="xmsonormal"/>
              <w:rPr>
                <w:rFonts w:ascii="Arial Narrow" w:hAnsi="Arial Narrow"/>
                <w:szCs w:val="22"/>
              </w:rPr>
            </w:pPr>
            <w:r w:rsidRPr="00A95B79">
              <w:rPr>
                <w:rFonts w:ascii="Arial Narrow" w:hAnsi="Arial Narrow"/>
                <w:szCs w:val="22"/>
              </w:rPr>
              <w:t xml:space="preserve">Student is not able to adequately place works* in a social, cultural, or historical context. </w:t>
            </w:r>
          </w:p>
          <w:p w:rsidR="00ED06B8" w:rsidRPr="00A95B79" w:rsidRDefault="00ED06B8" w:rsidP="00770E35">
            <w:pPr>
              <w:rPr>
                <w:rFonts w:ascii="Arial Narrow" w:hAnsi="Arial Narrow"/>
              </w:rPr>
            </w:pPr>
          </w:p>
        </w:tc>
        <w:tc>
          <w:tcPr>
            <w:tcW w:w="2592" w:type="dxa"/>
          </w:tcPr>
          <w:p w:rsidR="00ED06B8" w:rsidRPr="00A95B79" w:rsidRDefault="00ED06B8" w:rsidP="00770E35">
            <w:pPr>
              <w:pStyle w:val="xmsonormal"/>
              <w:rPr>
                <w:rFonts w:ascii="Arial Narrow" w:hAnsi="Arial Narrow"/>
                <w:szCs w:val="22"/>
              </w:rPr>
            </w:pPr>
            <w:r w:rsidRPr="00A95B79">
              <w:rPr>
                <w:rFonts w:ascii="Arial Narrow" w:hAnsi="Arial Narrow"/>
                <w:szCs w:val="22"/>
              </w:rPr>
              <w:t xml:space="preserve">Student is able to place works* in a social, cultural, or historical context. </w:t>
            </w:r>
          </w:p>
          <w:p w:rsidR="00ED06B8" w:rsidRPr="00A95B79" w:rsidRDefault="00ED06B8" w:rsidP="00770E35">
            <w:pPr>
              <w:pStyle w:val="xmsonormal"/>
              <w:rPr>
                <w:rFonts w:ascii="Arial Narrow" w:hAnsi="Arial Narrow"/>
              </w:rPr>
            </w:pPr>
            <w:r w:rsidRPr="00A95B79">
              <w:rPr>
                <w:rFonts w:ascii="Arial Narrow" w:hAnsi="Arial Narrow"/>
                <w:szCs w:val="22"/>
              </w:rPr>
              <w:t>The student is also able to demonstrate some understanding of the relevance of the object under study.</w:t>
            </w:r>
          </w:p>
        </w:tc>
        <w:tc>
          <w:tcPr>
            <w:tcW w:w="2592" w:type="dxa"/>
          </w:tcPr>
          <w:p w:rsidR="00ED06B8" w:rsidRPr="00A95B79" w:rsidRDefault="00ED06B8" w:rsidP="00770E35">
            <w:pPr>
              <w:pStyle w:val="xmsonormal"/>
              <w:rPr>
                <w:rFonts w:ascii="Arial Narrow" w:hAnsi="Arial Narrow"/>
                <w:szCs w:val="22"/>
              </w:rPr>
            </w:pPr>
            <w:r w:rsidRPr="00A95B79">
              <w:rPr>
                <w:rFonts w:ascii="Arial Narrow" w:hAnsi="Arial Narrow"/>
                <w:szCs w:val="22"/>
              </w:rPr>
              <w:t xml:space="preserve">Student is able to analyze works* in terms of the social, cultural, and historical context in which they were produced. </w:t>
            </w:r>
          </w:p>
          <w:p w:rsidR="00ED06B8" w:rsidRPr="00A95B79" w:rsidRDefault="00ED06B8" w:rsidP="00770E35">
            <w:pPr>
              <w:pStyle w:val="xmsonormal"/>
              <w:rPr>
                <w:rFonts w:ascii="Arial Narrow" w:hAnsi="Arial Narrow"/>
              </w:rPr>
            </w:pPr>
            <w:r w:rsidRPr="00A95B79">
              <w:rPr>
                <w:rFonts w:ascii="Arial Narrow" w:hAnsi="Arial Narrow"/>
                <w:szCs w:val="22"/>
              </w:rPr>
              <w:t>The student is also able to demonstrate a satisfactory understanding of the relevance of the object under study.</w:t>
            </w:r>
          </w:p>
        </w:tc>
        <w:tc>
          <w:tcPr>
            <w:tcW w:w="2592" w:type="dxa"/>
          </w:tcPr>
          <w:p w:rsidR="00ED06B8" w:rsidRPr="00AD3E61" w:rsidRDefault="00ED06B8" w:rsidP="00770E35">
            <w:pPr>
              <w:rPr>
                <w:rFonts w:ascii="Arial Narrow" w:hAnsi="Arial Narrow"/>
              </w:rPr>
            </w:pPr>
            <w:r w:rsidRPr="00AD3E61">
              <w:rPr>
                <w:rFonts w:ascii="Arial Narrow" w:hAnsi="Arial Narrow"/>
              </w:rPr>
              <w:t>Student demonstrates an exemplary ability to analyze the evolution of works* in terms of the social, cultural, and historical context in which they were produced as well as their reception and relevance over time.</w:t>
            </w:r>
          </w:p>
          <w:p w:rsidR="00ED06B8" w:rsidRPr="00AD3E61" w:rsidRDefault="00ED06B8" w:rsidP="00770E35">
            <w:pPr>
              <w:rPr>
                <w:rFonts w:ascii="Arial Narrow" w:hAnsi="Arial Narrow"/>
              </w:rPr>
            </w:pPr>
          </w:p>
        </w:tc>
      </w:tr>
    </w:tbl>
    <w:p w:rsidR="005F7A52" w:rsidRDefault="005F7A52" w:rsidP="005F7A52"/>
    <w:p w:rsidR="005F7A52" w:rsidRPr="00CF6B12" w:rsidRDefault="005F7A52" w:rsidP="005F7A52">
      <w:pPr>
        <w:rPr>
          <w:rFonts w:ascii="Arial Narrow" w:hAnsi="Arial Narrow"/>
        </w:rPr>
      </w:pPr>
    </w:p>
    <w:p w:rsidR="00C15F26" w:rsidRDefault="00C15F26"/>
    <w:sectPr w:rsidR="00C15F26" w:rsidSect="00AD3E61">
      <w:pgSz w:w="15840" w:h="12240" w:orient="landscape"/>
      <w:pgMar w:top="1080" w:right="72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52"/>
    <w:rsid w:val="00421A0E"/>
    <w:rsid w:val="00462059"/>
    <w:rsid w:val="005D76F6"/>
    <w:rsid w:val="005F7A52"/>
    <w:rsid w:val="007E3AC8"/>
    <w:rsid w:val="00A95B79"/>
    <w:rsid w:val="00AD3E61"/>
    <w:rsid w:val="00C15F26"/>
    <w:rsid w:val="00C363B2"/>
    <w:rsid w:val="00CE1A27"/>
    <w:rsid w:val="00D66127"/>
    <w:rsid w:val="00EB1AC0"/>
    <w:rsid w:val="00ED06B8"/>
    <w:rsid w:val="00F5567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F51D7-E29B-4FD8-97D0-CFDEEA05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A52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5F7A5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Steehler</dc:creator>
  <cp:lastModifiedBy>Steehler, Gail</cp:lastModifiedBy>
  <cp:revision>2</cp:revision>
  <cp:lastPrinted>2014-08-16T15:42:00Z</cp:lastPrinted>
  <dcterms:created xsi:type="dcterms:W3CDTF">2014-08-25T02:42:00Z</dcterms:created>
  <dcterms:modified xsi:type="dcterms:W3CDTF">2014-08-25T02:42:00Z</dcterms:modified>
</cp:coreProperties>
</file>